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51" w:rsidRPr="000D0C56" w:rsidRDefault="00C40F51" w:rsidP="00C40F51">
      <w:pPr>
        <w:rPr>
          <w:rFonts w:asciiTheme="minorHAnsi" w:hAnsiTheme="minorHAnsi"/>
          <w:szCs w:val="24"/>
        </w:rPr>
      </w:pPr>
    </w:p>
    <w:p w:rsidR="00C40F51" w:rsidRPr="000D0C56" w:rsidRDefault="00C40F51" w:rsidP="00C40F51">
      <w:pPr>
        <w:jc w:val="center"/>
        <w:rPr>
          <w:rFonts w:asciiTheme="minorHAnsi" w:hAnsiTheme="minorHAnsi"/>
          <w:b/>
          <w:szCs w:val="24"/>
        </w:rPr>
      </w:pPr>
      <w:r w:rsidRPr="000D0C56">
        <w:rPr>
          <w:rFonts w:asciiTheme="minorHAnsi" w:hAnsiTheme="minorHAnsi"/>
          <w:b/>
          <w:szCs w:val="24"/>
        </w:rPr>
        <w:t>Tabulating Final Scores for the Teacher Candidate</w:t>
      </w:r>
    </w:p>
    <w:p w:rsidR="00C40F51" w:rsidRPr="000D0C56" w:rsidRDefault="00C40F51" w:rsidP="00C40F51">
      <w:pPr>
        <w:jc w:val="center"/>
        <w:rPr>
          <w:rFonts w:asciiTheme="minorHAnsi" w:hAnsiTheme="minorHAnsi"/>
          <w:i/>
          <w:szCs w:val="24"/>
        </w:rPr>
      </w:pPr>
      <w:r w:rsidRPr="000D0C56">
        <w:rPr>
          <w:rFonts w:asciiTheme="minorHAnsi" w:hAnsiTheme="minorHAnsi"/>
          <w:i/>
          <w:szCs w:val="24"/>
        </w:rPr>
        <w:t>(To be completed at the end of the Clinical Experience)</w:t>
      </w:r>
    </w:p>
    <w:p w:rsidR="000D0C56" w:rsidRPr="0091587B" w:rsidRDefault="000D0C56" w:rsidP="00C40F51">
      <w:pPr>
        <w:jc w:val="center"/>
        <w:rPr>
          <w:rFonts w:asciiTheme="minorHAnsi" w:hAnsiTheme="minorHAnsi"/>
          <w:sz w:val="20"/>
        </w:rPr>
      </w:pPr>
    </w:p>
    <w:p w:rsidR="00C40F51" w:rsidRPr="0091587B" w:rsidRDefault="00C40F51" w:rsidP="00C40F51">
      <w:pPr>
        <w:rPr>
          <w:rFonts w:asciiTheme="minorHAnsi" w:hAnsiTheme="minorHAnsi"/>
          <w:sz w:val="20"/>
        </w:rPr>
      </w:pPr>
    </w:p>
    <w:p w:rsidR="00C40F51" w:rsidRPr="000D0C56" w:rsidRDefault="00C40F51" w:rsidP="00C40F51">
      <w:pPr>
        <w:jc w:val="center"/>
        <w:rPr>
          <w:rFonts w:asciiTheme="minorHAnsi" w:hAnsiTheme="minorHAnsi"/>
          <w:szCs w:val="24"/>
        </w:rPr>
      </w:pP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</w:rPr>
        <w:tab/>
      </w:r>
      <w:r w:rsidRPr="000D0C56">
        <w:rPr>
          <w:rFonts w:asciiTheme="minorHAnsi" w:hAnsiTheme="minorHAnsi"/>
          <w:szCs w:val="24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</w:rPr>
        <w:tab/>
      </w:r>
      <w:r w:rsidRPr="000D0C56">
        <w:rPr>
          <w:rFonts w:asciiTheme="minorHAnsi" w:hAnsiTheme="minorHAnsi"/>
          <w:szCs w:val="24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  <w:r w:rsidRPr="000D0C56">
        <w:rPr>
          <w:rFonts w:asciiTheme="minorHAnsi" w:hAnsiTheme="minorHAnsi"/>
          <w:szCs w:val="24"/>
          <w:u w:val="single"/>
        </w:rPr>
        <w:tab/>
      </w:r>
    </w:p>
    <w:p w:rsidR="00C40F51" w:rsidRDefault="00C40F51" w:rsidP="00C40F51">
      <w:pPr>
        <w:rPr>
          <w:rFonts w:asciiTheme="minorHAnsi" w:hAnsiTheme="minorHAnsi"/>
          <w:szCs w:val="24"/>
        </w:rPr>
      </w:pPr>
      <w:r w:rsidRPr="000D0C56">
        <w:rPr>
          <w:rFonts w:asciiTheme="minorHAnsi" w:hAnsiTheme="minorHAnsi"/>
          <w:szCs w:val="24"/>
        </w:rPr>
        <w:tab/>
        <w:t xml:space="preserve">       Univ</w:t>
      </w:r>
      <w:r w:rsidR="000D0C56">
        <w:rPr>
          <w:rFonts w:asciiTheme="minorHAnsi" w:hAnsiTheme="minorHAnsi"/>
          <w:szCs w:val="24"/>
        </w:rPr>
        <w:t>ersity Supervisor Name</w:t>
      </w:r>
      <w:r w:rsidR="000D0C56">
        <w:rPr>
          <w:rFonts w:asciiTheme="minorHAnsi" w:hAnsiTheme="minorHAnsi"/>
          <w:szCs w:val="24"/>
        </w:rPr>
        <w:tab/>
      </w:r>
      <w:r w:rsidR="000D0C56">
        <w:rPr>
          <w:rFonts w:asciiTheme="minorHAnsi" w:hAnsiTheme="minorHAnsi"/>
          <w:szCs w:val="24"/>
        </w:rPr>
        <w:tab/>
      </w:r>
      <w:r w:rsidR="000D0C56">
        <w:rPr>
          <w:rFonts w:asciiTheme="minorHAnsi" w:hAnsiTheme="minorHAnsi"/>
          <w:szCs w:val="24"/>
        </w:rPr>
        <w:tab/>
        <w:t xml:space="preserve">      Cooperating Teacher Name</w:t>
      </w:r>
      <w:r w:rsidR="000D0C56">
        <w:rPr>
          <w:rFonts w:asciiTheme="minorHAnsi" w:hAnsiTheme="minorHAnsi"/>
          <w:szCs w:val="24"/>
        </w:rPr>
        <w:tab/>
      </w:r>
      <w:r w:rsidR="000D0C56">
        <w:rPr>
          <w:rFonts w:asciiTheme="minorHAnsi" w:hAnsiTheme="minorHAnsi"/>
          <w:szCs w:val="24"/>
        </w:rPr>
        <w:tab/>
        <w:t xml:space="preserve">            </w:t>
      </w:r>
      <w:r w:rsidRPr="000D0C56">
        <w:rPr>
          <w:rFonts w:asciiTheme="minorHAnsi" w:hAnsiTheme="minorHAnsi"/>
          <w:szCs w:val="24"/>
        </w:rPr>
        <w:t>Teacher Candidate Name/ID number</w:t>
      </w:r>
    </w:p>
    <w:p w:rsidR="0091587B" w:rsidRPr="009C4CBE" w:rsidRDefault="0091587B" w:rsidP="00C40F51">
      <w:pPr>
        <w:rPr>
          <w:rFonts w:asciiTheme="minorHAnsi" w:hAnsiTheme="minorHAnsi"/>
          <w:sz w:val="22"/>
          <w:szCs w:val="22"/>
        </w:rPr>
      </w:pPr>
    </w:p>
    <w:p w:rsidR="00D84A42" w:rsidRDefault="0091587B" w:rsidP="00C40F51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Fall </w:t>
      </w:r>
      <w:r>
        <w:rPr>
          <w:rFonts w:asciiTheme="minorHAnsi" w:hAnsiTheme="minorHAnsi"/>
          <w:szCs w:val="24"/>
          <w:u w:val="single"/>
        </w:rPr>
        <w:t xml:space="preserve">                         </w:t>
      </w:r>
      <w:r>
        <w:rPr>
          <w:rFonts w:asciiTheme="minorHAnsi" w:hAnsiTheme="minorHAnsi"/>
          <w:szCs w:val="24"/>
        </w:rPr>
        <w:tab/>
      </w:r>
      <w:r w:rsidR="00D84A42">
        <w:rPr>
          <w:rFonts w:asciiTheme="minorHAnsi" w:hAnsiTheme="minorHAnsi"/>
          <w:szCs w:val="24"/>
        </w:rPr>
        <w:tab/>
      </w:r>
      <w:r w:rsidR="00D84A42">
        <w:rPr>
          <w:rFonts w:asciiTheme="minorHAnsi" w:hAnsiTheme="minorHAnsi"/>
          <w:szCs w:val="24"/>
        </w:rPr>
        <w:tab/>
      </w:r>
      <w:r w:rsidR="00D84A4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 xml:space="preserve">Spring </w:t>
      </w:r>
      <w:r>
        <w:rPr>
          <w:rFonts w:asciiTheme="minorHAnsi" w:hAnsiTheme="minorHAnsi"/>
          <w:szCs w:val="24"/>
          <w:u w:val="single"/>
        </w:rPr>
        <w:t xml:space="preserve">                         </w:t>
      </w:r>
      <w:r w:rsidR="00C40F51" w:rsidRPr="000D0C56">
        <w:rPr>
          <w:rFonts w:asciiTheme="minorHAnsi" w:hAnsiTheme="minorHAnsi"/>
          <w:szCs w:val="24"/>
        </w:rPr>
        <w:tab/>
      </w:r>
      <w:r w:rsidR="00C40F51" w:rsidRPr="000D0C56">
        <w:rPr>
          <w:rFonts w:asciiTheme="minorHAnsi" w:hAnsiTheme="minorHAnsi"/>
          <w:szCs w:val="24"/>
        </w:rPr>
        <w:tab/>
      </w:r>
      <w:r w:rsidR="00C40F51" w:rsidRPr="000D0C56">
        <w:rPr>
          <w:rFonts w:asciiTheme="minorHAnsi" w:hAnsiTheme="minorHAnsi"/>
          <w:szCs w:val="24"/>
        </w:rPr>
        <w:tab/>
      </w:r>
      <w:r w:rsidR="00C40F51" w:rsidRPr="000D0C56">
        <w:rPr>
          <w:rFonts w:asciiTheme="minorHAnsi" w:hAnsiTheme="minorHAnsi"/>
          <w:szCs w:val="24"/>
        </w:rPr>
        <w:tab/>
      </w:r>
    </w:p>
    <w:p w:rsidR="00C40F51" w:rsidRPr="00D84A42" w:rsidRDefault="00D84A42" w:rsidP="00D84A42">
      <w:pPr>
        <w:ind w:left="3600"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i/>
          <w:szCs w:val="24"/>
        </w:rPr>
        <w:t xml:space="preserve">               </w:t>
      </w:r>
      <w:r w:rsidR="0091587B" w:rsidRPr="009C4CBE">
        <w:rPr>
          <w:rFonts w:ascii="Calibri" w:hAnsi="Calibri"/>
        </w:rPr>
        <w:t>Year</w:t>
      </w:r>
      <w:r w:rsidR="0091587B" w:rsidRPr="009C4CBE">
        <w:rPr>
          <w:rFonts w:ascii="Calibri" w:hAnsi="Calibri"/>
        </w:rPr>
        <w:tab/>
      </w:r>
      <w:r w:rsidR="0091587B" w:rsidRPr="009C4CBE">
        <w:rPr>
          <w:rFonts w:ascii="Calibri" w:hAnsi="Calibri"/>
        </w:rPr>
        <w:tab/>
      </w:r>
      <w:r w:rsidR="0091587B" w:rsidRPr="009C4CBE"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</w:t>
      </w:r>
      <w:r w:rsidR="0091587B" w:rsidRPr="009C4CBE">
        <w:rPr>
          <w:rFonts w:ascii="Calibri" w:hAnsi="Calibri"/>
        </w:rPr>
        <w:t>Year</w:t>
      </w:r>
    </w:p>
    <w:p w:rsidR="009C4CBE" w:rsidRDefault="009C4CBE" w:rsidP="00C40F51"/>
    <w:tbl>
      <w:tblPr>
        <w:tblStyle w:val="TableGrid"/>
        <w:tblW w:w="14952" w:type="dxa"/>
        <w:tblLook w:val="04A0" w:firstRow="1" w:lastRow="0" w:firstColumn="1" w:lastColumn="0" w:noHBand="0" w:noVBand="1"/>
      </w:tblPr>
      <w:tblGrid>
        <w:gridCol w:w="7464"/>
        <w:gridCol w:w="3744"/>
        <w:gridCol w:w="3744"/>
      </w:tblGrid>
      <w:tr w:rsidR="00AF5F2A" w:rsidRPr="00503173" w:rsidTr="007E4F86">
        <w:tc>
          <w:tcPr>
            <w:tcW w:w="7464" w:type="dxa"/>
          </w:tcPr>
          <w:p w:rsidR="00AF5F2A" w:rsidRPr="000D0C56" w:rsidRDefault="00AF5F2A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>Quality Indicators</w:t>
            </w:r>
          </w:p>
        </w:tc>
        <w:tc>
          <w:tcPr>
            <w:tcW w:w="7488" w:type="dxa"/>
            <w:gridSpan w:val="2"/>
          </w:tcPr>
          <w:p w:rsidR="00AF5F2A" w:rsidRPr="000D0C56" w:rsidRDefault="00AF5F2A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>Scores</w:t>
            </w:r>
          </w:p>
        </w:tc>
      </w:tr>
      <w:tr w:rsidR="007E4F86" w:rsidRPr="000E4817" w:rsidTr="007E4F86">
        <w:tc>
          <w:tcPr>
            <w:tcW w:w="7464" w:type="dxa"/>
          </w:tcPr>
          <w:p w:rsidR="007E4F86" w:rsidRPr="000D0C56" w:rsidRDefault="007E4F86" w:rsidP="00E234D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>Cooperating</w:t>
            </w:r>
          </w:p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>Teacher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 xml:space="preserve">University </w:t>
            </w:r>
          </w:p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D0C56">
              <w:rPr>
                <w:rFonts w:asciiTheme="minorHAnsi" w:hAnsiTheme="minorHAnsi"/>
                <w:b/>
                <w:szCs w:val="24"/>
              </w:rPr>
              <w:t>Supervisor</w:t>
            </w: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1:  Content knowledge aligned with appropriate instruction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2:  Student Learning, Growth and Development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3:  Curriculum Implementation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4:  Critical Thinking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5:  Positive Classroom Environment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6:  Effective Communication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7:  Student Assessment and Data Analysis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8:  Professionalism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shd w:val="clear" w:color="auto" w:fill="AEAAAA" w:themeFill="background2" w:themeFillShade="BF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  <w:shd w:val="clear" w:color="auto" w:fill="AEAAAA" w:themeFill="background2" w:themeFillShade="BF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E4F86" w:rsidRPr="000E4817" w:rsidTr="007E4F86">
        <w:trPr>
          <w:trHeight w:val="374"/>
        </w:trPr>
        <w:tc>
          <w:tcPr>
            <w:tcW w:w="7464" w:type="dxa"/>
            <w:vAlign w:val="center"/>
          </w:tcPr>
          <w:p w:rsidR="007E4F86" w:rsidRPr="000D0C56" w:rsidRDefault="007E4F86" w:rsidP="0038429A">
            <w:pPr>
              <w:rPr>
                <w:rFonts w:asciiTheme="minorHAnsi" w:hAnsiTheme="minorHAnsi"/>
                <w:szCs w:val="24"/>
              </w:rPr>
            </w:pPr>
            <w:r w:rsidRPr="000D0C56">
              <w:rPr>
                <w:rFonts w:asciiTheme="minorHAnsi" w:hAnsiTheme="minorHAnsi"/>
                <w:szCs w:val="24"/>
              </w:rPr>
              <w:t>Standard 9:  Professional Collaboration</w:t>
            </w: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44" w:type="dxa"/>
          </w:tcPr>
          <w:p w:rsidR="007E4F86" w:rsidRPr="000D0C56" w:rsidRDefault="007E4F86" w:rsidP="00E234D1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8B0295" w:rsidRPr="00C40F51" w:rsidRDefault="008B0295" w:rsidP="00C40F51"/>
    <w:sectPr w:rsidR="008B0295" w:rsidRPr="00C40F51" w:rsidSect="00C40F51">
      <w:pgSz w:w="15840" w:h="12240" w:orient="landscape"/>
      <w:pgMar w:top="720" w:right="360" w:bottom="72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1"/>
    <w:rsid w:val="000D0C56"/>
    <w:rsid w:val="003565BF"/>
    <w:rsid w:val="0038429A"/>
    <w:rsid w:val="007E4F86"/>
    <w:rsid w:val="008B0295"/>
    <w:rsid w:val="0091587B"/>
    <w:rsid w:val="009C4CBE"/>
    <w:rsid w:val="00A1737E"/>
    <w:rsid w:val="00AF5F2A"/>
    <w:rsid w:val="00C40F51"/>
    <w:rsid w:val="00D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80E3F-1023-4054-95E7-363E15A4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F51"/>
    <w:pPr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A. Bethel</dc:creator>
  <cp:keywords/>
  <dc:description/>
  <cp:lastModifiedBy>Jane A. Bethel</cp:lastModifiedBy>
  <cp:revision>7</cp:revision>
  <dcterms:created xsi:type="dcterms:W3CDTF">2018-08-21T21:32:00Z</dcterms:created>
  <dcterms:modified xsi:type="dcterms:W3CDTF">2018-11-30T15:54:00Z</dcterms:modified>
</cp:coreProperties>
</file>